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9F4FB" w14:textId="77777777" w:rsidR="004B48C2" w:rsidRPr="004B48C2" w:rsidRDefault="004B48C2" w:rsidP="004B48C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4B48C2">
        <w:rPr>
          <w:rFonts w:ascii="Cambria" w:hAnsi="Cambria" w:cs="Times New Roman,Bold"/>
          <w:b/>
          <w:bCs/>
          <w:sz w:val="24"/>
          <w:szCs w:val="24"/>
        </w:rPr>
        <w:t xml:space="preserve">A WOMAN’S PLACE </w:t>
      </w:r>
      <w:r w:rsidRPr="004B48C2">
        <w:rPr>
          <w:rFonts w:ascii="Cambria" w:hAnsi="Cambria" w:cs="Times New Roman"/>
          <w:b/>
          <w:bCs/>
          <w:sz w:val="24"/>
          <w:szCs w:val="24"/>
        </w:rPr>
        <w:t>(AWP)</w:t>
      </w:r>
    </w:p>
    <w:p w14:paraId="6DD816F9" w14:textId="77777777" w:rsidR="004B48C2" w:rsidRDefault="004B48C2" w:rsidP="004B48C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4B48C2">
        <w:rPr>
          <w:rFonts w:ascii="Cambria" w:hAnsi="Cambria" w:cs="Times New Roman"/>
          <w:b/>
          <w:bCs/>
          <w:sz w:val="24"/>
          <w:szCs w:val="24"/>
        </w:rPr>
        <w:t>POSITION DESCRIPTION</w:t>
      </w:r>
    </w:p>
    <w:p w14:paraId="15F64DD7" w14:textId="77777777" w:rsidR="00C4027C" w:rsidRPr="004B48C2" w:rsidRDefault="00C4027C" w:rsidP="004B48C2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Times New Roman"/>
          <w:b/>
          <w:bCs/>
          <w:sz w:val="24"/>
          <w:szCs w:val="24"/>
        </w:rPr>
      </w:pPr>
    </w:p>
    <w:p w14:paraId="2514DC7E" w14:textId="68620DA7" w:rsidR="00B86E38" w:rsidRDefault="004B48C2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sz w:val="24"/>
          <w:szCs w:val="24"/>
        </w:rPr>
      </w:pPr>
      <w:r w:rsidRPr="004B48C2">
        <w:rPr>
          <w:rFonts w:ascii="Cambria" w:hAnsi="Cambria" w:cs="Times New Roman"/>
          <w:b/>
          <w:bCs/>
          <w:sz w:val="24"/>
          <w:szCs w:val="24"/>
        </w:rPr>
        <w:t xml:space="preserve">Title: </w:t>
      </w:r>
      <w:r w:rsidR="00381F32">
        <w:rPr>
          <w:rFonts w:ascii="Cambria" w:hAnsi="Cambria" w:cs="Times New Roman"/>
          <w:sz w:val="24"/>
          <w:szCs w:val="24"/>
        </w:rPr>
        <w:t>Rapid Rehousing Advocate</w:t>
      </w:r>
      <w:r>
        <w:rPr>
          <w:rFonts w:ascii="Cambria" w:hAnsi="Cambria" w:cs="Times New Roman"/>
          <w:sz w:val="24"/>
          <w:szCs w:val="24"/>
        </w:rPr>
        <w:tab/>
      </w:r>
      <w:r>
        <w:rPr>
          <w:rFonts w:ascii="Cambria" w:hAnsi="Cambria" w:cs="Times New Roman"/>
          <w:sz w:val="24"/>
          <w:szCs w:val="24"/>
        </w:rPr>
        <w:tab/>
      </w:r>
      <w:r w:rsidR="00A33930">
        <w:rPr>
          <w:rFonts w:ascii="Cambria" w:hAnsi="Cambria" w:cs="Times New Roman"/>
          <w:sz w:val="24"/>
          <w:szCs w:val="24"/>
        </w:rPr>
        <w:tab/>
      </w:r>
      <w:r w:rsidR="00A33930">
        <w:rPr>
          <w:rFonts w:ascii="Cambria" w:hAnsi="Cambria" w:cs="Times New Roman"/>
          <w:sz w:val="24"/>
          <w:szCs w:val="24"/>
        </w:rPr>
        <w:tab/>
      </w:r>
      <w:r w:rsidR="00A33930" w:rsidRPr="00A33930">
        <w:rPr>
          <w:rFonts w:ascii="Cambria" w:hAnsi="Cambria" w:cs="Times New Roman"/>
          <w:b/>
          <w:bCs/>
          <w:sz w:val="24"/>
          <w:szCs w:val="24"/>
        </w:rPr>
        <w:t>Employment Status:</w:t>
      </w:r>
      <w:r w:rsidR="00A33930">
        <w:rPr>
          <w:rFonts w:ascii="Cambria" w:hAnsi="Cambria" w:cs="Times New Roman"/>
          <w:sz w:val="24"/>
          <w:szCs w:val="24"/>
        </w:rPr>
        <w:t xml:space="preserve"> </w:t>
      </w:r>
      <w:r w:rsidR="00FC08A0">
        <w:rPr>
          <w:rFonts w:ascii="Cambria" w:hAnsi="Cambria" w:cs="Times New Roman"/>
          <w:sz w:val="24"/>
          <w:szCs w:val="24"/>
        </w:rPr>
        <w:t>Part</w:t>
      </w:r>
      <w:r w:rsidR="00A33930">
        <w:rPr>
          <w:rFonts w:ascii="Cambria" w:hAnsi="Cambria" w:cs="Times New Roman"/>
          <w:sz w:val="24"/>
          <w:szCs w:val="24"/>
        </w:rPr>
        <w:t>- time</w:t>
      </w:r>
    </w:p>
    <w:p w14:paraId="2C5B87C5" w14:textId="33F90D6E" w:rsidR="004B48C2" w:rsidRPr="00C4027C" w:rsidRDefault="004B48C2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  <w:r w:rsidRPr="004B48C2">
        <w:rPr>
          <w:rFonts w:ascii="Cambria" w:hAnsi="Cambria" w:cs="Times New Roman"/>
          <w:b/>
          <w:bCs/>
          <w:sz w:val="24"/>
          <w:szCs w:val="24"/>
        </w:rPr>
        <w:t>Department:</w:t>
      </w:r>
      <w:r w:rsidR="00682653">
        <w:rPr>
          <w:rFonts w:ascii="Cambria" w:hAnsi="Cambria" w:cs="Times New Roman"/>
          <w:bCs/>
          <w:sz w:val="24"/>
          <w:szCs w:val="24"/>
        </w:rPr>
        <w:t xml:space="preserve"> </w:t>
      </w:r>
      <w:r w:rsidR="00B86E38">
        <w:rPr>
          <w:rFonts w:ascii="Cambria" w:hAnsi="Cambria" w:cs="Times New Roman"/>
          <w:bCs/>
          <w:sz w:val="24"/>
          <w:szCs w:val="24"/>
        </w:rPr>
        <w:t>Housing</w:t>
      </w:r>
      <w:r w:rsidR="00C4027C">
        <w:rPr>
          <w:rFonts w:ascii="Cambria" w:hAnsi="Cambria" w:cs="Times New Roman"/>
          <w:b/>
          <w:bCs/>
          <w:sz w:val="24"/>
          <w:szCs w:val="24"/>
        </w:rPr>
        <w:tab/>
      </w:r>
      <w:r w:rsidR="00C4027C">
        <w:rPr>
          <w:rFonts w:ascii="Cambria" w:hAnsi="Cambria" w:cs="Times New Roman"/>
          <w:b/>
          <w:bCs/>
          <w:sz w:val="24"/>
          <w:szCs w:val="24"/>
        </w:rPr>
        <w:tab/>
      </w:r>
      <w:r w:rsidR="00C4027C">
        <w:rPr>
          <w:rFonts w:ascii="Cambria" w:hAnsi="Cambria" w:cs="Times New Roman"/>
          <w:b/>
          <w:bCs/>
          <w:sz w:val="24"/>
          <w:szCs w:val="24"/>
        </w:rPr>
        <w:tab/>
      </w:r>
      <w:r w:rsidR="00C4027C">
        <w:rPr>
          <w:rFonts w:ascii="Cambria" w:hAnsi="Cambria" w:cs="Times New Roman"/>
          <w:b/>
          <w:bCs/>
          <w:sz w:val="24"/>
          <w:szCs w:val="24"/>
        </w:rPr>
        <w:tab/>
      </w:r>
      <w:r w:rsidR="00C4027C">
        <w:rPr>
          <w:rFonts w:ascii="Cambria" w:hAnsi="Cambria" w:cs="Times New Roman"/>
          <w:b/>
          <w:bCs/>
          <w:sz w:val="24"/>
          <w:szCs w:val="24"/>
        </w:rPr>
        <w:tab/>
      </w:r>
      <w:r w:rsidR="00A33930">
        <w:rPr>
          <w:rFonts w:ascii="Cambria" w:hAnsi="Cambria" w:cs="Times New Roman"/>
          <w:b/>
          <w:bCs/>
          <w:sz w:val="24"/>
          <w:szCs w:val="24"/>
        </w:rPr>
        <w:t xml:space="preserve">Status: </w:t>
      </w:r>
      <w:r w:rsidR="0053506D" w:rsidRPr="0053506D">
        <w:rPr>
          <w:rFonts w:ascii="Cambria" w:hAnsi="Cambria" w:cs="Times New Roman"/>
          <w:sz w:val="24"/>
          <w:szCs w:val="24"/>
        </w:rPr>
        <w:t>Non-</w:t>
      </w:r>
      <w:r w:rsidR="00A33930" w:rsidRPr="00A33930">
        <w:rPr>
          <w:rFonts w:ascii="Cambria" w:hAnsi="Cambria" w:cs="Times New Roman"/>
          <w:sz w:val="24"/>
          <w:szCs w:val="24"/>
        </w:rPr>
        <w:t>Exempt</w:t>
      </w:r>
    </w:p>
    <w:p w14:paraId="4E745AAC" w14:textId="0331A1BD" w:rsidR="004B48C2" w:rsidRPr="004B48C2" w:rsidRDefault="00C4027C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ab/>
      </w:r>
      <w:r>
        <w:rPr>
          <w:rFonts w:ascii="Cambria" w:hAnsi="Cambria" w:cs="Times New Roman"/>
          <w:b/>
          <w:bCs/>
          <w:sz w:val="24"/>
          <w:szCs w:val="24"/>
        </w:rPr>
        <w:tab/>
      </w:r>
    </w:p>
    <w:p w14:paraId="60C7449C" w14:textId="77777777" w:rsidR="004B48C2" w:rsidRPr="004B48C2" w:rsidRDefault="004B48C2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Times New Roman"/>
          <w:b/>
          <w:bCs/>
          <w:sz w:val="24"/>
          <w:szCs w:val="24"/>
        </w:rPr>
      </w:pPr>
    </w:p>
    <w:p w14:paraId="10528E39" w14:textId="69E0D3FA" w:rsidR="004B48C2" w:rsidRDefault="004B48C2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,Bold"/>
          <w:b/>
          <w:bCs/>
        </w:rPr>
        <w:t xml:space="preserve">Purpose of Position: </w:t>
      </w:r>
      <w:r w:rsidR="004D32C1">
        <w:rPr>
          <w:rFonts w:ascii="Cambria" w:hAnsi="Cambria" w:cs="Georgia"/>
        </w:rPr>
        <w:t xml:space="preserve">The </w:t>
      </w:r>
      <w:r w:rsidR="00381F32">
        <w:rPr>
          <w:rFonts w:ascii="Cambria" w:hAnsi="Cambria" w:cs="Georgia"/>
        </w:rPr>
        <w:t>Rapid Rehousing Advocate</w:t>
      </w:r>
      <w:r w:rsidR="004D32C1">
        <w:rPr>
          <w:rFonts w:ascii="Cambria" w:hAnsi="Cambria" w:cs="Georgia"/>
        </w:rPr>
        <w:t xml:space="preserve"> is responsible for providing</w:t>
      </w:r>
      <w:r w:rsidRPr="004B48C2">
        <w:rPr>
          <w:rFonts w:ascii="Cambria" w:hAnsi="Cambria" w:cs="Georgia"/>
        </w:rPr>
        <w:t xml:space="preserve"> </w:t>
      </w:r>
      <w:r w:rsidR="00682653">
        <w:rPr>
          <w:rFonts w:ascii="Cambria" w:hAnsi="Cambria" w:cs="Georgia"/>
        </w:rPr>
        <w:t xml:space="preserve">trauma informed </w:t>
      </w:r>
      <w:r w:rsidRPr="004B48C2">
        <w:rPr>
          <w:rFonts w:ascii="Cambria" w:hAnsi="Cambria" w:cs="Georgia"/>
        </w:rPr>
        <w:t xml:space="preserve">counseling, </w:t>
      </w:r>
      <w:r w:rsidR="004D32C1">
        <w:rPr>
          <w:rFonts w:ascii="Cambria" w:hAnsi="Cambria" w:cs="Georgia"/>
        </w:rPr>
        <w:t xml:space="preserve">case </w:t>
      </w:r>
      <w:r w:rsidR="00B86E38">
        <w:rPr>
          <w:rFonts w:ascii="Cambria" w:hAnsi="Cambria" w:cs="Georgia"/>
        </w:rPr>
        <w:t xml:space="preserve">management, advocacy and supportive services </w:t>
      </w:r>
      <w:r>
        <w:rPr>
          <w:rFonts w:ascii="Cambria" w:hAnsi="Cambria" w:cs="Georgia"/>
        </w:rPr>
        <w:t xml:space="preserve">to victims </w:t>
      </w:r>
      <w:r w:rsidRPr="004B48C2">
        <w:rPr>
          <w:rFonts w:ascii="Cambria" w:hAnsi="Cambria" w:cs="Georgia"/>
        </w:rPr>
        <w:t>of domestic</w:t>
      </w:r>
      <w:r w:rsidR="00B86E38">
        <w:rPr>
          <w:rFonts w:ascii="Cambria" w:hAnsi="Cambria" w:cs="Georgia"/>
        </w:rPr>
        <w:t xml:space="preserve"> violence</w:t>
      </w:r>
      <w:r w:rsidRPr="004B48C2">
        <w:rPr>
          <w:rFonts w:ascii="Cambria" w:hAnsi="Cambria" w:cs="Georgia"/>
        </w:rPr>
        <w:t xml:space="preserve"> </w:t>
      </w:r>
      <w:r w:rsidR="00B86E38">
        <w:rPr>
          <w:rFonts w:ascii="Cambria" w:hAnsi="Cambria" w:cs="Georgia"/>
        </w:rPr>
        <w:t>in identifying, obtaining and sustaining affordable housing</w:t>
      </w:r>
      <w:r w:rsidR="004D32C1" w:rsidRPr="00426B81">
        <w:rPr>
          <w:rFonts w:asciiTheme="majorHAnsi" w:hAnsiTheme="majorHAnsi"/>
        </w:rPr>
        <w:t>.</w:t>
      </w:r>
      <w:r w:rsidR="00BF0634">
        <w:rPr>
          <w:rFonts w:asciiTheme="majorHAnsi" w:hAnsiTheme="majorHAnsi"/>
        </w:rPr>
        <w:t xml:space="preserve"> Rapid Rehousing is a housing first model where AWP aims to provide housing to survivors first and then work to address and support other </w:t>
      </w:r>
      <w:proofErr w:type="gramStart"/>
      <w:r w:rsidR="00BF0634">
        <w:rPr>
          <w:rFonts w:asciiTheme="majorHAnsi" w:hAnsiTheme="majorHAnsi"/>
        </w:rPr>
        <w:t>need</w:t>
      </w:r>
      <w:proofErr w:type="gramEnd"/>
      <w:r w:rsidR="00A808C0">
        <w:rPr>
          <w:rFonts w:asciiTheme="majorHAnsi" w:hAnsiTheme="majorHAnsi"/>
        </w:rPr>
        <w:t xml:space="preserve"> once safely housed.</w:t>
      </w:r>
    </w:p>
    <w:p w14:paraId="4A26E7AA" w14:textId="77777777" w:rsidR="004B48C2" w:rsidRPr="004B48C2" w:rsidRDefault="004B48C2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</w:p>
    <w:p w14:paraId="51923F1F" w14:textId="2D793876" w:rsidR="004B48C2" w:rsidRPr="004B48C2" w:rsidRDefault="004B48C2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,Bold"/>
          <w:b/>
          <w:bCs/>
        </w:rPr>
        <w:t xml:space="preserve">Reporting Relationships: </w:t>
      </w:r>
      <w:r w:rsidRPr="004B48C2">
        <w:rPr>
          <w:rFonts w:ascii="Cambria" w:hAnsi="Cambria" w:cs="Georgia"/>
        </w:rPr>
        <w:t xml:space="preserve">Reports to the </w:t>
      </w:r>
      <w:r w:rsidR="00381F32">
        <w:rPr>
          <w:rFonts w:ascii="Cambria" w:hAnsi="Cambria" w:cs="Georgia"/>
        </w:rPr>
        <w:t>Re</w:t>
      </w:r>
      <w:r w:rsidR="0053506D">
        <w:rPr>
          <w:rFonts w:ascii="Cambria" w:hAnsi="Cambria" w:cs="Georgia"/>
        </w:rPr>
        <w:t>-</w:t>
      </w:r>
      <w:r w:rsidR="00381F32">
        <w:rPr>
          <w:rFonts w:ascii="Cambria" w:hAnsi="Cambria" w:cs="Georgia"/>
        </w:rPr>
        <w:t>housing Manager</w:t>
      </w:r>
      <w:r w:rsidR="004D32C1">
        <w:rPr>
          <w:rFonts w:ascii="Cambria" w:hAnsi="Cambria" w:cs="Georgia"/>
        </w:rPr>
        <w:t>.</w:t>
      </w:r>
    </w:p>
    <w:p w14:paraId="728C6459" w14:textId="77777777" w:rsidR="004B48C2" w:rsidRDefault="004B48C2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Georgia,Bold"/>
          <w:b/>
          <w:bCs/>
        </w:rPr>
      </w:pPr>
    </w:p>
    <w:p w14:paraId="0EF28D3E" w14:textId="2784FC99" w:rsidR="004B48C2" w:rsidRPr="004B48C2" w:rsidRDefault="004B48C2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,Bold"/>
          <w:b/>
          <w:bCs/>
        </w:rPr>
        <w:t xml:space="preserve">Other Relationships: </w:t>
      </w:r>
      <w:r w:rsidRPr="004B48C2">
        <w:rPr>
          <w:rFonts w:ascii="Cambria" w:hAnsi="Cambria" w:cs="Georgia"/>
        </w:rPr>
        <w:t>Community and County agencie</w:t>
      </w:r>
      <w:r>
        <w:rPr>
          <w:rFonts w:ascii="Cambria" w:hAnsi="Cambria" w:cs="Georgia"/>
        </w:rPr>
        <w:t>s, staff, volunteers,</w:t>
      </w:r>
      <w:r w:rsidR="002253F0">
        <w:rPr>
          <w:rFonts w:ascii="Cambria" w:hAnsi="Cambria" w:cs="Georgia"/>
        </w:rPr>
        <w:t xml:space="preserve"> landlords,</w:t>
      </w:r>
      <w:r>
        <w:rPr>
          <w:rFonts w:ascii="Cambria" w:hAnsi="Cambria" w:cs="Georgia"/>
        </w:rPr>
        <w:t xml:space="preserve"> community </w:t>
      </w:r>
      <w:r w:rsidRPr="004B48C2">
        <w:rPr>
          <w:rFonts w:ascii="Cambria" w:hAnsi="Cambria" w:cs="Georgia"/>
        </w:rPr>
        <w:t>resources</w:t>
      </w:r>
      <w:r w:rsidR="00DC6F9B">
        <w:rPr>
          <w:rFonts w:ascii="Cambria" w:hAnsi="Cambria" w:cs="Georgia"/>
        </w:rPr>
        <w:t>.</w:t>
      </w:r>
      <w:r w:rsidR="00A33930">
        <w:rPr>
          <w:rFonts w:ascii="Cambria" w:hAnsi="Cambria" w:cs="Georgia"/>
        </w:rPr>
        <w:t xml:space="preserve"> Surrounding county community agencies and landlords as needed.</w:t>
      </w:r>
    </w:p>
    <w:p w14:paraId="0A212E03" w14:textId="77777777" w:rsidR="004B48C2" w:rsidRDefault="004B48C2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Georgia,Bold"/>
          <w:b/>
          <w:bCs/>
        </w:rPr>
      </w:pPr>
    </w:p>
    <w:p w14:paraId="35EEDC31" w14:textId="77777777" w:rsidR="004B48C2" w:rsidRPr="004B48C2" w:rsidRDefault="004B48C2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Georgia,Bold"/>
          <w:b/>
          <w:bCs/>
        </w:rPr>
      </w:pPr>
      <w:r w:rsidRPr="004B48C2">
        <w:rPr>
          <w:rFonts w:ascii="Cambria" w:hAnsi="Cambria" w:cs="Georgia,Bold"/>
          <w:b/>
          <w:bCs/>
        </w:rPr>
        <w:t>Essential Functions/Responsibilities:</w:t>
      </w:r>
    </w:p>
    <w:p w14:paraId="278218FF" w14:textId="77777777" w:rsidR="004B48C2" w:rsidRPr="004B48C2" w:rsidRDefault="004B48C2" w:rsidP="004B48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"/>
        </w:rPr>
        <w:t xml:space="preserve">Provide services to victims of domestic violence </w:t>
      </w:r>
      <w:r w:rsidR="00412465">
        <w:rPr>
          <w:rFonts w:ascii="Cambria" w:hAnsi="Cambria" w:cs="Georgia"/>
        </w:rPr>
        <w:t xml:space="preserve">in alliance with </w:t>
      </w:r>
      <w:r w:rsidRPr="004B48C2">
        <w:rPr>
          <w:rFonts w:ascii="Cambria" w:hAnsi="Cambria" w:cs="Georgia"/>
        </w:rPr>
        <w:t>the Values, Vision, and Mission statements of the organization.</w:t>
      </w:r>
    </w:p>
    <w:p w14:paraId="4505B645" w14:textId="77777777" w:rsidR="004B48C2" w:rsidRDefault="004B48C2" w:rsidP="004B48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"/>
        </w:rPr>
        <w:t xml:space="preserve">Work with individuals to create change in their lives, which supports </w:t>
      </w:r>
      <w:r w:rsidR="00412465">
        <w:rPr>
          <w:rFonts w:ascii="Cambria" w:hAnsi="Cambria" w:cs="Georgia"/>
        </w:rPr>
        <w:t>s</w:t>
      </w:r>
      <w:r w:rsidR="00F4303D">
        <w:rPr>
          <w:rFonts w:ascii="Cambria" w:hAnsi="Cambria" w:cs="Georgia"/>
        </w:rPr>
        <w:t>afety, healthy relationships and self-sufficiency.</w:t>
      </w:r>
    </w:p>
    <w:p w14:paraId="072E416C" w14:textId="77777777" w:rsidR="00AE7C79" w:rsidRDefault="00AE7C79" w:rsidP="004B48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>
        <w:rPr>
          <w:rFonts w:ascii="Cambria" w:hAnsi="Cambria" w:cs="Georgia"/>
        </w:rPr>
        <w:t xml:space="preserve">Complete intake paperwork with </w:t>
      </w:r>
      <w:r w:rsidR="00DC6F9B">
        <w:rPr>
          <w:rFonts w:ascii="Cambria" w:hAnsi="Cambria" w:cs="Georgia"/>
        </w:rPr>
        <w:t>new housing clients.</w:t>
      </w:r>
    </w:p>
    <w:p w14:paraId="1490833C" w14:textId="77777777" w:rsidR="00DC6F9B" w:rsidRDefault="00DC6F9B" w:rsidP="004B48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>
        <w:rPr>
          <w:rFonts w:ascii="Cambria" w:hAnsi="Cambria" w:cs="Georgia"/>
        </w:rPr>
        <w:t>Assess client’s level of need and assign appropriate program assistance.</w:t>
      </w:r>
    </w:p>
    <w:p w14:paraId="070754B7" w14:textId="77777777" w:rsidR="004B48C2" w:rsidRPr="004B48C2" w:rsidRDefault="004B48C2" w:rsidP="004B48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"/>
        </w:rPr>
        <w:t xml:space="preserve">Provide advocacy services to survivors of domestic violence that </w:t>
      </w:r>
      <w:proofErr w:type="gramStart"/>
      <w:r w:rsidRPr="004B48C2">
        <w:rPr>
          <w:rFonts w:ascii="Cambria" w:hAnsi="Cambria" w:cs="Georgia"/>
        </w:rPr>
        <w:t>emphasizes</w:t>
      </w:r>
      <w:proofErr w:type="gramEnd"/>
      <w:r w:rsidRPr="004B48C2">
        <w:rPr>
          <w:rFonts w:ascii="Cambria" w:hAnsi="Cambria" w:cs="Georgia"/>
        </w:rPr>
        <w:t xml:space="preserve"> improved safety and economic self-sufficiency.</w:t>
      </w:r>
    </w:p>
    <w:p w14:paraId="3F49A1A2" w14:textId="77777777" w:rsidR="004B48C2" w:rsidRPr="004B48C2" w:rsidRDefault="004B48C2" w:rsidP="001543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"/>
        </w:rPr>
        <w:t xml:space="preserve">Provide services that improve immediate safety and prevent </w:t>
      </w:r>
      <w:proofErr w:type="gramStart"/>
      <w:r w:rsidRPr="004B48C2">
        <w:rPr>
          <w:rFonts w:ascii="Cambria" w:hAnsi="Cambria" w:cs="Georgia"/>
        </w:rPr>
        <w:t>reoccurrence</w:t>
      </w:r>
      <w:proofErr w:type="gramEnd"/>
      <w:r w:rsidRPr="004B48C2">
        <w:rPr>
          <w:rFonts w:ascii="Cambria" w:hAnsi="Cambria" w:cs="Georgia"/>
        </w:rPr>
        <w:t xml:space="preserve"> of relationship violence, including safety planning, lethality risk assessment, and linkages to specialized legal and therapeutic services.</w:t>
      </w:r>
    </w:p>
    <w:p w14:paraId="06CAA3B0" w14:textId="77777777" w:rsidR="004B48C2" w:rsidRPr="004B48C2" w:rsidRDefault="004B48C2" w:rsidP="004B48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"/>
        </w:rPr>
        <w:t>Provide services that improve economic self-sufficiency of survivors, including financial education, job searches, interview preparation, assistance with resume preparation and job applications, assistance accessing public benefits, and job placement programs.</w:t>
      </w:r>
    </w:p>
    <w:p w14:paraId="26F656A1" w14:textId="15C98C98" w:rsidR="004B48C2" w:rsidRDefault="00A33930" w:rsidP="004B48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>
        <w:rPr>
          <w:rFonts w:ascii="Cambria" w:hAnsi="Cambria" w:cs="Georgia"/>
        </w:rPr>
        <w:t>Assist clients on creating housing retention plans and work towards economic stability to build towards self-sufficiency at the end of the RRH program.</w:t>
      </w:r>
    </w:p>
    <w:p w14:paraId="70236467" w14:textId="6402E42B" w:rsidR="00A33930" w:rsidRPr="004B48C2" w:rsidRDefault="00A33930" w:rsidP="004B48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>
        <w:rPr>
          <w:rFonts w:ascii="Cambria" w:hAnsi="Cambria" w:cs="Georgia"/>
        </w:rPr>
        <w:t xml:space="preserve">Provide tools, resources and education to assist survivors in </w:t>
      </w:r>
      <w:proofErr w:type="gramStart"/>
      <w:r>
        <w:rPr>
          <w:rFonts w:ascii="Cambria" w:hAnsi="Cambria" w:cs="Georgia"/>
        </w:rPr>
        <w:t>maintain</w:t>
      </w:r>
      <w:proofErr w:type="gramEnd"/>
      <w:r>
        <w:rPr>
          <w:rFonts w:ascii="Cambria" w:hAnsi="Cambria" w:cs="Georgia"/>
        </w:rPr>
        <w:t xml:space="preserve"> housing and prevent re-entry into the homelessness system.</w:t>
      </w:r>
    </w:p>
    <w:p w14:paraId="53662119" w14:textId="77777777" w:rsidR="004B48C2" w:rsidRPr="004B48C2" w:rsidRDefault="004B48C2" w:rsidP="004B48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"/>
        </w:rPr>
        <w:t>Coach clients to advocate on their own behalf with creditors and other financial institutions, employers, bill collectors, landlords, public and community-based programs.</w:t>
      </w:r>
    </w:p>
    <w:p w14:paraId="1010A848" w14:textId="77777777" w:rsidR="004B48C2" w:rsidRPr="004B48C2" w:rsidRDefault="004B48C2" w:rsidP="004B48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"/>
        </w:rPr>
        <w:t>Maintain a comprehensive directory of local resources that are relevant to improving client self-sufficiency.</w:t>
      </w:r>
    </w:p>
    <w:p w14:paraId="6A1490B8" w14:textId="77777777" w:rsidR="004B48C2" w:rsidRPr="004B48C2" w:rsidRDefault="004B48C2" w:rsidP="004B48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"/>
        </w:rPr>
        <w:t>Advocate for expedited referral processes to enroll survivors in job training and placement programs.</w:t>
      </w:r>
    </w:p>
    <w:p w14:paraId="652D4AE3" w14:textId="685A09B5" w:rsidR="00F4303D" w:rsidRDefault="00F4303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26B81">
        <w:rPr>
          <w:rFonts w:ascii="Cambria" w:hAnsi="Cambria" w:cs="Georgia"/>
        </w:rPr>
        <w:t xml:space="preserve">Document and maintain records relevant to </w:t>
      </w:r>
      <w:proofErr w:type="gramStart"/>
      <w:r w:rsidRPr="00426B81">
        <w:rPr>
          <w:rFonts w:ascii="Cambria" w:hAnsi="Cambria" w:cs="Georgia"/>
        </w:rPr>
        <w:t>program</w:t>
      </w:r>
      <w:proofErr w:type="gramEnd"/>
      <w:r w:rsidRPr="00426B81">
        <w:rPr>
          <w:rFonts w:ascii="Cambria" w:hAnsi="Cambria" w:cs="Georgia"/>
        </w:rPr>
        <w:t xml:space="preserve"> services</w:t>
      </w:r>
      <w:r w:rsidR="00A808C0">
        <w:rPr>
          <w:rFonts w:ascii="Cambria" w:hAnsi="Cambria" w:cs="Georgia"/>
        </w:rPr>
        <w:t xml:space="preserve"> and in compliance with grant requirements.</w:t>
      </w:r>
    </w:p>
    <w:p w14:paraId="159EC5C7" w14:textId="027942DB" w:rsidR="004B48C2" w:rsidRDefault="004B48C2" w:rsidP="004B48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"/>
        </w:rPr>
        <w:t xml:space="preserve">Daily data entry </w:t>
      </w:r>
      <w:proofErr w:type="gramStart"/>
      <w:r w:rsidRPr="004B48C2">
        <w:rPr>
          <w:rFonts w:ascii="Cambria" w:hAnsi="Cambria" w:cs="Georgia"/>
        </w:rPr>
        <w:t>in order to</w:t>
      </w:r>
      <w:proofErr w:type="gramEnd"/>
      <w:r w:rsidRPr="004B48C2">
        <w:rPr>
          <w:rFonts w:ascii="Cambria" w:hAnsi="Cambria" w:cs="Georgia"/>
        </w:rPr>
        <w:t xml:space="preserve"> maintain accurate statistical databases</w:t>
      </w:r>
      <w:r w:rsidR="00A808C0">
        <w:rPr>
          <w:rFonts w:ascii="Cambria" w:hAnsi="Cambria" w:cs="Georgia"/>
        </w:rPr>
        <w:t xml:space="preserve"> and ensure grant reporting requirements are met.</w:t>
      </w:r>
    </w:p>
    <w:p w14:paraId="07161892" w14:textId="77777777" w:rsidR="009A3C21" w:rsidRPr="004B48C2" w:rsidRDefault="009A3C21" w:rsidP="004B48C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>
        <w:rPr>
          <w:rFonts w:ascii="Cambria" w:hAnsi="Cambria" w:cs="Georgia"/>
        </w:rPr>
        <w:t>Assist in gathering pantry items</w:t>
      </w:r>
      <w:r w:rsidR="00412465">
        <w:rPr>
          <w:rFonts w:ascii="Cambria" w:hAnsi="Cambria" w:cs="Georgia"/>
        </w:rPr>
        <w:t xml:space="preserve"> for community clients.</w:t>
      </w:r>
    </w:p>
    <w:p w14:paraId="6190CBEC" w14:textId="77777777" w:rsidR="0009142C" w:rsidRPr="00426B81" w:rsidRDefault="0009142C" w:rsidP="00426B8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>
        <w:rPr>
          <w:rFonts w:ascii="Cambria" w:hAnsi="Cambria" w:cs="Georgia"/>
        </w:rPr>
        <w:t>Support clients in locating and obtaining affordable housing including advocacy with local landlords.</w:t>
      </w:r>
    </w:p>
    <w:p w14:paraId="0AEC1A65" w14:textId="77777777" w:rsidR="004D32C1" w:rsidRPr="00426B81" w:rsidRDefault="004D32C1" w:rsidP="004D32C1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426B81">
        <w:rPr>
          <w:rFonts w:asciiTheme="majorHAnsi" w:hAnsiTheme="majorHAnsi"/>
        </w:rPr>
        <w:lastRenderedPageBreak/>
        <w:t>Provide continual case management to work on stable housing and other identified areas of needs and goals. Regularly evaluate progress and adjust goal plans as needed.</w:t>
      </w:r>
    </w:p>
    <w:p w14:paraId="1EBD3942" w14:textId="77777777" w:rsidR="00412465" w:rsidRPr="00426B81" w:rsidRDefault="004D32C1" w:rsidP="00426B81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hAnsiTheme="majorHAnsi"/>
        </w:rPr>
      </w:pPr>
      <w:r w:rsidRPr="00426B81">
        <w:rPr>
          <w:rFonts w:asciiTheme="majorHAnsi" w:hAnsiTheme="majorHAnsi"/>
        </w:rPr>
        <w:t>Attend supervision regularly to discuss caseload.</w:t>
      </w:r>
    </w:p>
    <w:p w14:paraId="53B8834D" w14:textId="77777777" w:rsidR="004B48C2" w:rsidRDefault="004B48C2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Georgia,Bold"/>
          <w:b/>
          <w:bCs/>
        </w:rPr>
      </w:pPr>
    </w:p>
    <w:p w14:paraId="68920C6B" w14:textId="37F05E1C" w:rsidR="004B48C2" w:rsidRPr="004B48C2" w:rsidRDefault="007014E2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Georgia,Bold"/>
          <w:b/>
          <w:bCs/>
        </w:rPr>
      </w:pPr>
      <w:r>
        <w:rPr>
          <w:rFonts w:ascii="Cambria" w:hAnsi="Cambria" w:cs="Georgia,Bold"/>
          <w:b/>
          <w:bCs/>
        </w:rPr>
        <w:t>Education/Experience</w:t>
      </w:r>
      <w:r w:rsidR="004B48C2" w:rsidRPr="004B48C2">
        <w:rPr>
          <w:rFonts w:ascii="Cambria" w:hAnsi="Cambria" w:cs="Georgia,Bold"/>
          <w:b/>
          <w:bCs/>
        </w:rPr>
        <w:t>:</w:t>
      </w:r>
    </w:p>
    <w:p w14:paraId="45F350D8" w14:textId="77777777" w:rsidR="004B48C2" w:rsidRPr="007014E2" w:rsidRDefault="004B48C2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Georgia,Bold"/>
        </w:rPr>
      </w:pPr>
      <w:r w:rsidRPr="007014E2">
        <w:rPr>
          <w:rFonts w:ascii="Cambria" w:hAnsi="Cambria" w:cs="Georgia,Bold"/>
        </w:rPr>
        <w:t>Bachelor’s Degree in a related field and/or</w:t>
      </w:r>
    </w:p>
    <w:p w14:paraId="22713E7F" w14:textId="584B897A" w:rsidR="004B48C2" w:rsidRPr="007014E2" w:rsidRDefault="007014E2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Georgia,Bold"/>
        </w:rPr>
      </w:pPr>
      <w:r w:rsidRPr="007014E2">
        <w:rPr>
          <w:rFonts w:ascii="Cambria" w:hAnsi="Cambria" w:cs="Georgia,Bold"/>
        </w:rPr>
        <w:t>An equivalent amount of work/education experience.</w:t>
      </w:r>
    </w:p>
    <w:p w14:paraId="24626EFC" w14:textId="77777777" w:rsidR="00C4027C" w:rsidRDefault="00C4027C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Georgia,Bold"/>
          <w:b/>
          <w:bCs/>
        </w:rPr>
      </w:pPr>
    </w:p>
    <w:p w14:paraId="6F4872A4" w14:textId="77777777" w:rsidR="004B48C2" w:rsidRPr="004B48C2" w:rsidRDefault="004B48C2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Georgia,Bold"/>
          <w:b/>
          <w:bCs/>
        </w:rPr>
      </w:pPr>
      <w:r w:rsidRPr="004B48C2">
        <w:rPr>
          <w:rFonts w:ascii="Cambria" w:hAnsi="Cambria" w:cs="Georgia,Bold"/>
          <w:b/>
          <w:bCs/>
        </w:rPr>
        <w:t>License/Certifications:</w:t>
      </w:r>
    </w:p>
    <w:p w14:paraId="4962E727" w14:textId="77777777" w:rsidR="004B48C2" w:rsidRPr="00C4027C" w:rsidRDefault="004B48C2" w:rsidP="00C4027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C4027C">
        <w:rPr>
          <w:rFonts w:ascii="Cambria" w:hAnsi="Cambria" w:cs="Georgia"/>
        </w:rPr>
        <w:t>3/34 clearance</w:t>
      </w:r>
    </w:p>
    <w:p w14:paraId="724A9A75" w14:textId="77777777" w:rsidR="004B48C2" w:rsidRPr="00C4027C" w:rsidRDefault="004B48C2" w:rsidP="00C4027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C4027C">
        <w:rPr>
          <w:rFonts w:ascii="Cambria" w:hAnsi="Cambria" w:cs="Georgia"/>
        </w:rPr>
        <w:t>Valid Pennsylvania Driver’s License</w:t>
      </w:r>
    </w:p>
    <w:p w14:paraId="33146BCC" w14:textId="77777777" w:rsidR="004B48C2" w:rsidRPr="00C4027C" w:rsidRDefault="004B48C2" w:rsidP="00C4027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C4027C">
        <w:rPr>
          <w:rFonts w:ascii="Cambria" w:hAnsi="Cambria" w:cs="Georgia"/>
        </w:rPr>
        <w:t>Valid vehicle registration and insurance</w:t>
      </w:r>
    </w:p>
    <w:p w14:paraId="31783D2A" w14:textId="77777777" w:rsidR="00C4027C" w:rsidRDefault="00C4027C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Georgia,Bold"/>
          <w:b/>
          <w:bCs/>
        </w:rPr>
      </w:pPr>
    </w:p>
    <w:p w14:paraId="6CCF35BE" w14:textId="77777777" w:rsidR="004B48C2" w:rsidRPr="004B48C2" w:rsidRDefault="004B48C2" w:rsidP="004B48C2">
      <w:pPr>
        <w:autoSpaceDE w:val="0"/>
        <w:autoSpaceDN w:val="0"/>
        <w:adjustRightInd w:val="0"/>
        <w:spacing w:after="0" w:line="240" w:lineRule="auto"/>
        <w:rPr>
          <w:rFonts w:ascii="Cambria" w:hAnsi="Cambria" w:cs="Georgia,Bold"/>
          <w:b/>
          <w:bCs/>
        </w:rPr>
      </w:pPr>
      <w:r w:rsidRPr="004B48C2">
        <w:rPr>
          <w:rFonts w:ascii="Cambria" w:hAnsi="Cambria" w:cs="Georgia,Bold"/>
          <w:b/>
          <w:bCs/>
        </w:rPr>
        <w:t>Physical Demands/Environmental Conditions:</w:t>
      </w:r>
    </w:p>
    <w:p w14:paraId="1383E51D" w14:textId="54873441" w:rsidR="004B48C2" w:rsidRPr="00476B7A" w:rsidRDefault="004B48C2" w:rsidP="00476B7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C4027C">
        <w:rPr>
          <w:rFonts w:ascii="Cambria" w:hAnsi="Cambria" w:cs="Georgia"/>
        </w:rPr>
        <w:t>Operation of office equipment</w:t>
      </w:r>
    </w:p>
    <w:p w14:paraId="45F9580F" w14:textId="77777777" w:rsidR="004B48C2" w:rsidRPr="00C4027C" w:rsidRDefault="004B48C2" w:rsidP="00C4027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C4027C">
        <w:rPr>
          <w:rFonts w:ascii="Cambria" w:hAnsi="Cambria" w:cs="Georgia"/>
        </w:rPr>
        <w:t>Occasional travel</w:t>
      </w:r>
    </w:p>
    <w:p w14:paraId="09B41F14" w14:textId="77777777" w:rsidR="004B48C2" w:rsidRPr="00C4027C" w:rsidRDefault="004B48C2" w:rsidP="00C4027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C4027C">
        <w:rPr>
          <w:rFonts w:ascii="Cambria" w:hAnsi="Cambria" w:cs="Georgia"/>
        </w:rPr>
        <w:t>Willingness and ability to work varied hours, including nights and weekends.</w:t>
      </w:r>
    </w:p>
    <w:p w14:paraId="5E18FDC2" w14:textId="77777777" w:rsidR="004B48C2" w:rsidRPr="00C4027C" w:rsidRDefault="004B48C2" w:rsidP="00C4027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C4027C">
        <w:rPr>
          <w:rFonts w:ascii="Cambria" w:hAnsi="Cambria" w:cs="Georgia"/>
        </w:rPr>
        <w:t>Exposure to cleaning supplies, office chemicals, and insecticides</w:t>
      </w:r>
    </w:p>
    <w:p w14:paraId="7FCBDDDB" w14:textId="77777777" w:rsidR="007B2988" w:rsidRDefault="007B2988" w:rsidP="004B48C2">
      <w:pPr>
        <w:rPr>
          <w:rFonts w:ascii="Cambria" w:hAnsi="Cambria"/>
        </w:rPr>
      </w:pPr>
    </w:p>
    <w:p w14:paraId="6E75C1A8" w14:textId="77777777" w:rsidR="00BF0634" w:rsidRPr="004B48C2" w:rsidRDefault="00BF0634" w:rsidP="00BF063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Georgia,Bold"/>
          <w:b/>
          <w:bCs/>
        </w:rPr>
      </w:pPr>
      <w:r w:rsidRPr="004B48C2">
        <w:rPr>
          <w:rFonts w:ascii="Cambria" w:hAnsi="Cambria" w:cs="Georgia,Bold"/>
          <w:b/>
          <w:bCs/>
        </w:rPr>
        <w:t>VISION STATEMENT</w:t>
      </w:r>
    </w:p>
    <w:p w14:paraId="36932EA9" w14:textId="77777777" w:rsidR="00BF0634" w:rsidRDefault="00BF0634" w:rsidP="00BF0634">
      <w:p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"/>
        </w:rPr>
        <w:t>A Woman’s Place envisions a society where all individuals are safe</w:t>
      </w:r>
      <w:r>
        <w:rPr>
          <w:rFonts w:ascii="Cambria" w:hAnsi="Cambria" w:cs="Georgia"/>
        </w:rPr>
        <w:t xml:space="preserve"> in their relationships and can </w:t>
      </w:r>
      <w:r w:rsidRPr="004B48C2">
        <w:rPr>
          <w:rFonts w:ascii="Cambria" w:hAnsi="Cambria" w:cs="Georgia"/>
        </w:rPr>
        <w:t>flourish.</w:t>
      </w:r>
    </w:p>
    <w:p w14:paraId="4771E123" w14:textId="77777777" w:rsidR="00BF0634" w:rsidRPr="004B48C2" w:rsidRDefault="00BF0634" w:rsidP="00BF0634">
      <w:p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</w:p>
    <w:p w14:paraId="76D6CA16" w14:textId="77777777" w:rsidR="00BF0634" w:rsidRPr="004B48C2" w:rsidRDefault="00BF0634" w:rsidP="00BF063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Georgia,Bold"/>
          <w:b/>
          <w:bCs/>
        </w:rPr>
      </w:pPr>
      <w:r w:rsidRPr="004B48C2">
        <w:rPr>
          <w:rFonts w:ascii="Cambria" w:hAnsi="Cambria" w:cs="Georgia,Bold"/>
          <w:b/>
          <w:bCs/>
        </w:rPr>
        <w:t>MISSION STATEMENT</w:t>
      </w:r>
    </w:p>
    <w:p w14:paraId="2913AE0C" w14:textId="77777777" w:rsidR="00BF0634" w:rsidRDefault="00BF0634" w:rsidP="00BF0634">
      <w:p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"/>
        </w:rPr>
        <w:t>A Woman’s Place is a community-based social change organization</w:t>
      </w:r>
      <w:r>
        <w:rPr>
          <w:rFonts w:ascii="Cambria" w:hAnsi="Cambria" w:cs="Georgia"/>
        </w:rPr>
        <w:t xml:space="preserve"> committed to the </w:t>
      </w:r>
      <w:r w:rsidRPr="004B48C2">
        <w:rPr>
          <w:rFonts w:ascii="Cambria" w:hAnsi="Cambria" w:cs="Georgia"/>
        </w:rPr>
        <w:t>empowerment of women and to ending intimate and domestic violence for all.</w:t>
      </w:r>
    </w:p>
    <w:p w14:paraId="25A96433" w14:textId="77777777" w:rsidR="00BF0634" w:rsidRDefault="00BF0634" w:rsidP="00BF063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Georgia,Bold"/>
          <w:b/>
          <w:bCs/>
        </w:rPr>
      </w:pPr>
    </w:p>
    <w:p w14:paraId="22FB12F1" w14:textId="11708BA1" w:rsidR="00BF0634" w:rsidRPr="004B48C2" w:rsidRDefault="00BF0634" w:rsidP="00BF063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Georgia,Bold"/>
          <w:b/>
          <w:bCs/>
        </w:rPr>
      </w:pPr>
      <w:r w:rsidRPr="004B48C2">
        <w:rPr>
          <w:rFonts w:ascii="Cambria" w:hAnsi="Cambria" w:cs="Georgia,Bold"/>
          <w:b/>
          <w:bCs/>
        </w:rPr>
        <w:t>VALUES STATEMENT</w:t>
      </w:r>
    </w:p>
    <w:p w14:paraId="15127734" w14:textId="77777777" w:rsidR="00BF0634" w:rsidRDefault="00BF0634" w:rsidP="00BF0634">
      <w:p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"/>
        </w:rPr>
        <w:t>To accomplish our vision of a society where all individuals</w:t>
      </w:r>
      <w:r>
        <w:rPr>
          <w:rFonts w:ascii="Cambria" w:hAnsi="Cambria" w:cs="Georgia"/>
        </w:rPr>
        <w:t xml:space="preserve"> are safe and can flourish, the </w:t>
      </w:r>
      <w:r w:rsidRPr="004B48C2">
        <w:rPr>
          <w:rFonts w:ascii="Cambria" w:hAnsi="Cambria" w:cs="Georgia"/>
        </w:rPr>
        <w:t xml:space="preserve">programs, services, and decision making at all levels of A </w:t>
      </w:r>
      <w:r>
        <w:rPr>
          <w:rFonts w:ascii="Cambria" w:hAnsi="Cambria" w:cs="Georgia"/>
        </w:rPr>
        <w:t xml:space="preserve">Woman’s Place are rooted in and </w:t>
      </w:r>
      <w:r w:rsidRPr="004B48C2">
        <w:rPr>
          <w:rFonts w:ascii="Cambria" w:hAnsi="Cambria" w:cs="Georgia"/>
        </w:rPr>
        <w:t>guided by the following values:</w:t>
      </w:r>
    </w:p>
    <w:p w14:paraId="0073BC98" w14:textId="77777777" w:rsidR="00BF0634" w:rsidRPr="004B48C2" w:rsidRDefault="00BF0634" w:rsidP="00BF0634">
      <w:p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</w:p>
    <w:p w14:paraId="7316B742" w14:textId="77777777" w:rsidR="00BF0634" w:rsidRPr="004B48C2" w:rsidRDefault="00BF0634" w:rsidP="00BF0634">
      <w:p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,Bold"/>
          <w:b/>
          <w:bCs/>
        </w:rPr>
        <w:t xml:space="preserve">Courage: </w:t>
      </w:r>
      <w:r w:rsidRPr="004B48C2">
        <w:rPr>
          <w:rFonts w:ascii="Cambria" w:hAnsi="Cambria" w:cs="Georgia"/>
        </w:rPr>
        <w:t>A Woman’s Place acts bravely and boldly, notwithstanding fear.</w:t>
      </w:r>
    </w:p>
    <w:p w14:paraId="498146FA" w14:textId="77777777" w:rsidR="00BF0634" w:rsidRPr="004B48C2" w:rsidRDefault="00BF0634" w:rsidP="00BF0634">
      <w:p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,Bold"/>
          <w:b/>
          <w:bCs/>
        </w:rPr>
        <w:t xml:space="preserve">Creativity: </w:t>
      </w:r>
      <w:r w:rsidRPr="004B48C2">
        <w:rPr>
          <w:rFonts w:ascii="Cambria" w:hAnsi="Cambria" w:cs="Georgia"/>
        </w:rPr>
        <w:t>A Woman’s Place encourages the creation of meaning</w:t>
      </w:r>
      <w:r>
        <w:rPr>
          <w:rFonts w:ascii="Cambria" w:hAnsi="Cambria" w:cs="Georgia"/>
        </w:rPr>
        <w:t xml:space="preserve">ful new ideas, interpretations, </w:t>
      </w:r>
      <w:r w:rsidRPr="004B48C2">
        <w:rPr>
          <w:rFonts w:ascii="Cambria" w:hAnsi="Cambria" w:cs="Georgia"/>
        </w:rPr>
        <w:t>and rules.</w:t>
      </w:r>
    </w:p>
    <w:p w14:paraId="7F8CCEB1" w14:textId="77777777" w:rsidR="00BF0634" w:rsidRPr="004B48C2" w:rsidRDefault="00BF0634" w:rsidP="00BF0634">
      <w:p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,Bold"/>
          <w:b/>
          <w:bCs/>
        </w:rPr>
        <w:t xml:space="preserve">Equality: </w:t>
      </w:r>
      <w:r w:rsidRPr="004B48C2">
        <w:rPr>
          <w:rFonts w:ascii="Cambria" w:hAnsi="Cambria" w:cs="Georgia"/>
        </w:rPr>
        <w:t xml:space="preserve">A Woman’s Place believes </w:t>
      </w:r>
      <w:proofErr w:type="gramStart"/>
      <w:r w:rsidRPr="004B48C2">
        <w:rPr>
          <w:rFonts w:ascii="Cambria" w:hAnsi="Cambria" w:cs="Georgia"/>
        </w:rPr>
        <w:t>each and every</w:t>
      </w:r>
      <w:proofErr w:type="gramEnd"/>
      <w:r w:rsidRPr="004B48C2">
        <w:rPr>
          <w:rFonts w:ascii="Cambria" w:hAnsi="Cambria" w:cs="Georgia"/>
        </w:rPr>
        <w:t xml:space="preserve"> one of us m</w:t>
      </w:r>
      <w:r>
        <w:rPr>
          <w:rFonts w:ascii="Cambria" w:hAnsi="Cambria" w:cs="Georgia"/>
        </w:rPr>
        <w:t xml:space="preserve">ust collaborate to create a new </w:t>
      </w:r>
      <w:r w:rsidRPr="004B48C2">
        <w:rPr>
          <w:rFonts w:ascii="Cambria" w:hAnsi="Cambria" w:cs="Georgia"/>
        </w:rPr>
        <w:t xml:space="preserve">society based </w:t>
      </w:r>
      <w:proofErr w:type="gramStart"/>
      <w:r w:rsidRPr="004B48C2">
        <w:rPr>
          <w:rFonts w:ascii="Cambria" w:hAnsi="Cambria" w:cs="Georgia"/>
        </w:rPr>
        <w:t>in</w:t>
      </w:r>
      <w:proofErr w:type="gramEnd"/>
      <w:r w:rsidRPr="004B48C2">
        <w:rPr>
          <w:rFonts w:ascii="Cambria" w:hAnsi="Cambria" w:cs="Georgia"/>
        </w:rPr>
        <w:t xml:space="preserve"> equal power and rights.</w:t>
      </w:r>
    </w:p>
    <w:p w14:paraId="57E24F64" w14:textId="77777777" w:rsidR="00BF0634" w:rsidRPr="004B48C2" w:rsidRDefault="00BF0634" w:rsidP="00BF0634">
      <w:p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,Bold"/>
          <w:b/>
          <w:bCs/>
        </w:rPr>
        <w:t xml:space="preserve">Integrity: </w:t>
      </w:r>
      <w:r w:rsidRPr="004B48C2">
        <w:rPr>
          <w:rFonts w:ascii="Cambria" w:hAnsi="Cambria" w:cs="Georgia"/>
        </w:rPr>
        <w:t>A Woman’s Place is of sound moral character and adheres to ethical principles.</w:t>
      </w:r>
    </w:p>
    <w:p w14:paraId="200C892B" w14:textId="77777777" w:rsidR="00BF0634" w:rsidRPr="004B48C2" w:rsidRDefault="00BF0634" w:rsidP="00BF0634">
      <w:p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,Bold"/>
          <w:b/>
          <w:bCs/>
        </w:rPr>
        <w:t xml:space="preserve">Respect: </w:t>
      </w:r>
      <w:r w:rsidRPr="004B48C2">
        <w:rPr>
          <w:rFonts w:ascii="Cambria" w:hAnsi="Cambria" w:cs="Georgia"/>
        </w:rPr>
        <w:t>A Woman’s Place is considerate and honors the wort</w:t>
      </w:r>
      <w:r>
        <w:rPr>
          <w:rFonts w:ascii="Cambria" w:hAnsi="Cambria" w:cs="Georgia"/>
        </w:rPr>
        <w:t xml:space="preserve">h and dignity of all beings and </w:t>
      </w:r>
      <w:r w:rsidRPr="004B48C2">
        <w:rPr>
          <w:rFonts w:ascii="Cambria" w:hAnsi="Cambria" w:cs="Georgia"/>
        </w:rPr>
        <w:t>resources.</w:t>
      </w:r>
    </w:p>
    <w:p w14:paraId="1BF7084C" w14:textId="77777777" w:rsidR="00BF0634" w:rsidRDefault="00BF0634" w:rsidP="00BF0634">
      <w:p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  <w:r w:rsidRPr="004B48C2">
        <w:rPr>
          <w:rFonts w:ascii="Cambria" w:hAnsi="Cambria" w:cs="Georgia,Bold"/>
          <w:b/>
          <w:bCs/>
        </w:rPr>
        <w:t xml:space="preserve">Social Justice: </w:t>
      </w:r>
      <w:r w:rsidRPr="004B48C2">
        <w:rPr>
          <w:rFonts w:ascii="Cambria" w:hAnsi="Cambria" w:cs="Georgia"/>
        </w:rPr>
        <w:t>A Woman’s Place analyzes structural social i</w:t>
      </w:r>
      <w:r>
        <w:rPr>
          <w:rFonts w:ascii="Cambria" w:hAnsi="Cambria" w:cs="Georgia"/>
        </w:rPr>
        <w:t xml:space="preserve">nequalities </w:t>
      </w:r>
      <w:proofErr w:type="gramStart"/>
      <w:r>
        <w:rPr>
          <w:rFonts w:ascii="Cambria" w:hAnsi="Cambria" w:cs="Georgia"/>
        </w:rPr>
        <w:t>in order to</w:t>
      </w:r>
      <w:proofErr w:type="gramEnd"/>
      <w:r>
        <w:rPr>
          <w:rFonts w:ascii="Cambria" w:hAnsi="Cambria" w:cs="Georgia"/>
        </w:rPr>
        <w:t xml:space="preserve"> promote </w:t>
      </w:r>
      <w:r w:rsidRPr="004B48C2">
        <w:rPr>
          <w:rFonts w:ascii="Cambria" w:hAnsi="Cambria" w:cs="Georgia"/>
        </w:rPr>
        <w:t>justice.</w:t>
      </w:r>
    </w:p>
    <w:p w14:paraId="006F2E09" w14:textId="77777777" w:rsidR="007014E2" w:rsidRPr="007014E2" w:rsidRDefault="007014E2" w:rsidP="00BF063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eorgia"/>
        </w:rPr>
      </w:pPr>
    </w:p>
    <w:p w14:paraId="1F457E54" w14:textId="77777777" w:rsidR="007014E2" w:rsidRPr="007014E2" w:rsidRDefault="007014E2" w:rsidP="007014E2">
      <w:pPr>
        <w:spacing w:after="0" w:line="240" w:lineRule="auto"/>
        <w:jc w:val="center"/>
        <w:rPr>
          <w:rFonts w:asciiTheme="majorHAnsi" w:eastAsia="Times New Roman" w:hAnsiTheme="majorHAnsi" w:cs="Times New Roman"/>
          <w:b/>
        </w:rPr>
      </w:pPr>
      <w:r w:rsidRPr="007014E2">
        <w:rPr>
          <w:rFonts w:asciiTheme="majorHAnsi" w:eastAsia="Times New Roman" w:hAnsiTheme="majorHAnsi" w:cs="Times New Roman"/>
          <w:b/>
        </w:rPr>
        <w:t>STATEMENT OF INCLUSION</w:t>
      </w:r>
    </w:p>
    <w:p w14:paraId="13976063" w14:textId="2CAE3EF9" w:rsidR="007014E2" w:rsidRPr="007014E2" w:rsidRDefault="007014E2" w:rsidP="007014E2">
      <w:pPr>
        <w:spacing w:after="0" w:line="240" w:lineRule="auto"/>
        <w:rPr>
          <w:rFonts w:asciiTheme="majorHAnsi" w:eastAsia="Times New Roman" w:hAnsiTheme="majorHAnsi" w:cs="Times New Roman"/>
          <w:bCs/>
        </w:rPr>
      </w:pPr>
      <w:r w:rsidRPr="007014E2">
        <w:rPr>
          <w:rFonts w:asciiTheme="majorHAnsi" w:eastAsia="Times New Roman" w:hAnsiTheme="majorHAnsi" w:cs="Times New Roman"/>
          <w:bCs/>
        </w:rPr>
        <w:t>A Woman’s Place recognizes that anyone can experience domestic violence regardless of race, ethnicity, socioeconomics, gender, sexual orientation, ability, age, language, or culture.</w:t>
      </w:r>
    </w:p>
    <w:p w14:paraId="4DA7CBCD" w14:textId="33B2AEA6" w:rsidR="007014E2" w:rsidRPr="007014E2" w:rsidRDefault="007014E2" w:rsidP="007014E2">
      <w:pPr>
        <w:spacing w:after="0" w:line="240" w:lineRule="auto"/>
        <w:rPr>
          <w:rFonts w:asciiTheme="majorHAnsi" w:eastAsia="Times New Roman" w:hAnsiTheme="majorHAnsi" w:cs="Times New Roman"/>
          <w:bCs/>
        </w:rPr>
      </w:pPr>
      <w:r w:rsidRPr="007014E2">
        <w:rPr>
          <w:rFonts w:asciiTheme="majorHAnsi" w:eastAsia="Times New Roman" w:hAnsiTheme="majorHAnsi" w:cs="Times New Roman"/>
          <w:bCs/>
        </w:rPr>
        <w:t>Services, programs, and resources provided by A Woman’s Place are available to people of any background and identity.</w:t>
      </w:r>
    </w:p>
    <w:p w14:paraId="406CD947" w14:textId="68E2E820" w:rsidR="007014E2" w:rsidRPr="007014E2" w:rsidRDefault="007014E2" w:rsidP="007014E2">
      <w:pPr>
        <w:spacing w:after="0" w:line="240" w:lineRule="auto"/>
        <w:rPr>
          <w:rFonts w:asciiTheme="majorHAnsi" w:eastAsia="Times New Roman" w:hAnsiTheme="majorHAnsi" w:cs="Times New Roman"/>
          <w:bCs/>
        </w:rPr>
      </w:pPr>
      <w:r w:rsidRPr="007014E2">
        <w:rPr>
          <w:rFonts w:asciiTheme="majorHAnsi" w:eastAsia="Times New Roman" w:hAnsiTheme="majorHAnsi" w:cs="Times New Roman"/>
          <w:bCs/>
        </w:rPr>
        <w:t>A Woman’s Place recognizes that domestic violence occurs in a societal and systemic context.</w:t>
      </w:r>
    </w:p>
    <w:p w14:paraId="2AD8509C" w14:textId="77777777" w:rsidR="007014E2" w:rsidRPr="007014E2" w:rsidRDefault="007014E2" w:rsidP="007014E2">
      <w:pPr>
        <w:spacing w:after="0" w:line="240" w:lineRule="auto"/>
        <w:rPr>
          <w:rFonts w:asciiTheme="majorHAnsi" w:eastAsia="Times New Roman" w:hAnsiTheme="majorHAnsi" w:cs="Times New Roman"/>
          <w:bCs/>
        </w:rPr>
      </w:pPr>
      <w:r w:rsidRPr="007014E2">
        <w:rPr>
          <w:rFonts w:asciiTheme="majorHAnsi" w:eastAsia="Times New Roman" w:hAnsiTheme="majorHAnsi" w:cs="Times New Roman"/>
          <w:bCs/>
        </w:rPr>
        <w:t>As a community-based social change organization, A Woman’s Place is committed to:</w:t>
      </w:r>
    </w:p>
    <w:p w14:paraId="47994604" w14:textId="77777777" w:rsidR="007014E2" w:rsidRPr="007014E2" w:rsidRDefault="007014E2" w:rsidP="007014E2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="Times New Roman"/>
          <w:bCs/>
        </w:rPr>
      </w:pPr>
      <w:r w:rsidRPr="007014E2">
        <w:rPr>
          <w:rFonts w:asciiTheme="majorHAnsi" w:eastAsia="Times New Roman" w:hAnsiTheme="majorHAnsi" w:cs="Times New Roman"/>
          <w:bCs/>
        </w:rPr>
        <w:t>Fostering societal change as a primary means of ending domestic violence</w:t>
      </w:r>
    </w:p>
    <w:p w14:paraId="5E1FDD05" w14:textId="77777777" w:rsidR="007014E2" w:rsidRPr="007014E2" w:rsidRDefault="007014E2" w:rsidP="007014E2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="Times New Roman"/>
          <w:bCs/>
        </w:rPr>
      </w:pPr>
      <w:r w:rsidRPr="007014E2">
        <w:rPr>
          <w:rFonts w:asciiTheme="majorHAnsi" w:eastAsia="Times New Roman" w:hAnsiTheme="majorHAnsi" w:cs="Times New Roman"/>
          <w:bCs/>
        </w:rPr>
        <w:t>Providing trauma-informed, survivor-centered advocacy</w:t>
      </w:r>
    </w:p>
    <w:p w14:paraId="076EF34B" w14:textId="77777777" w:rsidR="007014E2" w:rsidRPr="007014E2" w:rsidRDefault="007014E2" w:rsidP="007014E2">
      <w:pPr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="Times New Roman"/>
          <w:bCs/>
        </w:rPr>
      </w:pPr>
      <w:r w:rsidRPr="007014E2">
        <w:rPr>
          <w:rFonts w:asciiTheme="majorHAnsi" w:eastAsia="Times New Roman" w:hAnsiTheme="majorHAnsi" w:cs="Times New Roman"/>
          <w:bCs/>
        </w:rPr>
        <w:t>Rejecting attitudes, social norms, and policies that reinforce oppression, powerlessness, and victimization</w:t>
      </w:r>
    </w:p>
    <w:p w14:paraId="435E2A49" w14:textId="77777777" w:rsidR="007014E2" w:rsidRPr="004B48C2" w:rsidRDefault="007014E2" w:rsidP="00BF0634">
      <w:pPr>
        <w:autoSpaceDE w:val="0"/>
        <w:autoSpaceDN w:val="0"/>
        <w:adjustRightInd w:val="0"/>
        <w:spacing w:after="0" w:line="240" w:lineRule="auto"/>
        <w:rPr>
          <w:rFonts w:ascii="Cambria" w:hAnsi="Cambria" w:cs="Georgia"/>
        </w:rPr>
      </w:pPr>
    </w:p>
    <w:p w14:paraId="3816B4BB" w14:textId="5A203649" w:rsidR="005D0C64" w:rsidRDefault="005D0C64" w:rsidP="004B48C2">
      <w:pPr>
        <w:rPr>
          <w:rFonts w:ascii="Cambria" w:hAnsi="Cambria"/>
        </w:rPr>
      </w:pPr>
    </w:p>
    <w:p w14:paraId="20CF6BE2" w14:textId="506A7D04" w:rsidR="005D0C64" w:rsidRDefault="005D0C64" w:rsidP="004B48C2">
      <w:pPr>
        <w:rPr>
          <w:rFonts w:ascii="Cambria" w:hAnsi="Cambria"/>
        </w:rPr>
      </w:pPr>
    </w:p>
    <w:p w14:paraId="204AD9F9" w14:textId="5A8B9427" w:rsidR="005D0C64" w:rsidRDefault="005D0C64" w:rsidP="005D0C64">
      <w:pPr>
        <w:spacing w:after="0" w:line="240" w:lineRule="auto"/>
        <w:rPr>
          <w:rFonts w:ascii="Cambria" w:hAnsi="Cambria"/>
        </w:rPr>
      </w:pPr>
      <w:proofErr w:type="gramStart"/>
      <w:r>
        <w:rPr>
          <w:rFonts w:ascii="Cambria" w:hAnsi="Cambria"/>
        </w:rPr>
        <w:t>___________________________________________________________________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gramEnd"/>
      <w:r>
        <w:rPr>
          <w:rFonts w:ascii="Cambria" w:hAnsi="Cambria"/>
        </w:rPr>
        <w:t>____________________</w:t>
      </w:r>
    </w:p>
    <w:p w14:paraId="37BF7ED9" w14:textId="26544C38" w:rsidR="005D0C64" w:rsidRDefault="005D0C64" w:rsidP="005D0C64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Employee Signature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Date</w:t>
      </w:r>
    </w:p>
    <w:p w14:paraId="0AFCC4D5" w14:textId="1E17D39B" w:rsidR="005D0C64" w:rsidRDefault="005D0C64" w:rsidP="004B48C2">
      <w:pPr>
        <w:rPr>
          <w:rFonts w:ascii="Cambria" w:hAnsi="Cambria"/>
        </w:rPr>
      </w:pPr>
    </w:p>
    <w:p w14:paraId="131DABF1" w14:textId="69EC10E9" w:rsidR="005D0C64" w:rsidRDefault="005D0C64" w:rsidP="005D0C64">
      <w:pPr>
        <w:spacing w:after="0" w:line="240" w:lineRule="auto"/>
        <w:rPr>
          <w:rFonts w:ascii="Cambria" w:hAnsi="Cambria"/>
        </w:rPr>
      </w:pPr>
      <w:proofErr w:type="gramStart"/>
      <w:r>
        <w:rPr>
          <w:rFonts w:ascii="Cambria" w:hAnsi="Cambria"/>
        </w:rPr>
        <w:t>____________________________________________________________________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gramEnd"/>
      <w:r>
        <w:rPr>
          <w:rFonts w:ascii="Cambria" w:hAnsi="Cambria"/>
        </w:rPr>
        <w:t>____________________</w:t>
      </w:r>
    </w:p>
    <w:p w14:paraId="20519F20" w14:textId="1FA0E568" w:rsidR="005D0C64" w:rsidRDefault="005D0C64" w:rsidP="005D0C64">
      <w:p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Executive Director Signature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Date</w:t>
      </w:r>
    </w:p>
    <w:p w14:paraId="298E654D" w14:textId="55FAD177" w:rsidR="001543E8" w:rsidRPr="004B48C2" w:rsidRDefault="001543E8" w:rsidP="004B48C2">
      <w:pPr>
        <w:rPr>
          <w:rFonts w:ascii="Cambria" w:hAnsi="Cambria"/>
        </w:rPr>
      </w:pPr>
    </w:p>
    <w:sectPr w:rsidR="001543E8" w:rsidRPr="004B48C2" w:rsidSect="00426B81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609DE"/>
    <w:multiLevelType w:val="hybridMultilevel"/>
    <w:tmpl w:val="5BE4C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D5396"/>
    <w:multiLevelType w:val="hybridMultilevel"/>
    <w:tmpl w:val="F8B62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B060B"/>
    <w:multiLevelType w:val="hybridMultilevel"/>
    <w:tmpl w:val="1B9C8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01B7B"/>
    <w:multiLevelType w:val="hybridMultilevel"/>
    <w:tmpl w:val="AF0AC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3F6989"/>
    <w:multiLevelType w:val="multilevel"/>
    <w:tmpl w:val="EE40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9E2924"/>
    <w:multiLevelType w:val="hybridMultilevel"/>
    <w:tmpl w:val="A7620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F542C"/>
    <w:multiLevelType w:val="hybridMultilevel"/>
    <w:tmpl w:val="CBD2D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B95D90"/>
    <w:multiLevelType w:val="hybridMultilevel"/>
    <w:tmpl w:val="060C4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26289"/>
    <w:multiLevelType w:val="hybridMultilevel"/>
    <w:tmpl w:val="E4EE1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7D35F7"/>
    <w:multiLevelType w:val="hybridMultilevel"/>
    <w:tmpl w:val="01D239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0B5C6D"/>
    <w:multiLevelType w:val="hybridMultilevel"/>
    <w:tmpl w:val="4372D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C16A2"/>
    <w:multiLevelType w:val="hybridMultilevel"/>
    <w:tmpl w:val="FD7E4F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2A19D9"/>
    <w:multiLevelType w:val="hybridMultilevel"/>
    <w:tmpl w:val="843EBD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3219D"/>
    <w:multiLevelType w:val="hybridMultilevel"/>
    <w:tmpl w:val="7D6895D0"/>
    <w:lvl w:ilvl="0" w:tplc="581C9092">
      <w:start w:val="1"/>
      <w:numFmt w:val="decimal"/>
      <w:lvlText w:val="%1."/>
      <w:lvlJc w:val="left"/>
      <w:pPr>
        <w:ind w:left="1080" w:hanging="360"/>
      </w:pPr>
      <w:rPr>
        <w:rFonts w:cs="Georgia,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75218"/>
    <w:multiLevelType w:val="hybridMultilevel"/>
    <w:tmpl w:val="9D60DE8E"/>
    <w:lvl w:ilvl="0" w:tplc="581C9092">
      <w:start w:val="1"/>
      <w:numFmt w:val="decimal"/>
      <w:lvlText w:val="%1."/>
      <w:lvlJc w:val="left"/>
      <w:pPr>
        <w:ind w:left="1080" w:hanging="360"/>
      </w:pPr>
      <w:rPr>
        <w:rFonts w:cs="Georgia,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0C12F1"/>
    <w:multiLevelType w:val="hybridMultilevel"/>
    <w:tmpl w:val="76D655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A4D63"/>
    <w:multiLevelType w:val="hybridMultilevel"/>
    <w:tmpl w:val="2B606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907312">
    <w:abstractNumId w:val="9"/>
  </w:num>
  <w:num w:numId="2" w16cid:durableId="554005197">
    <w:abstractNumId w:val="14"/>
  </w:num>
  <w:num w:numId="3" w16cid:durableId="1623262823">
    <w:abstractNumId w:val="13"/>
  </w:num>
  <w:num w:numId="4" w16cid:durableId="1144394411">
    <w:abstractNumId w:val="7"/>
  </w:num>
  <w:num w:numId="5" w16cid:durableId="1786347330">
    <w:abstractNumId w:val="8"/>
  </w:num>
  <w:num w:numId="6" w16cid:durableId="154997953">
    <w:abstractNumId w:val="10"/>
  </w:num>
  <w:num w:numId="7" w16cid:durableId="194004887">
    <w:abstractNumId w:val="11"/>
  </w:num>
  <w:num w:numId="8" w16cid:durableId="549996618">
    <w:abstractNumId w:val="2"/>
  </w:num>
  <w:num w:numId="9" w16cid:durableId="1715734997">
    <w:abstractNumId w:val="6"/>
  </w:num>
  <w:num w:numId="10" w16cid:durableId="1585332234">
    <w:abstractNumId w:val="3"/>
  </w:num>
  <w:num w:numId="11" w16cid:durableId="108596843">
    <w:abstractNumId w:val="16"/>
  </w:num>
  <w:num w:numId="12" w16cid:durableId="2139489887">
    <w:abstractNumId w:val="5"/>
  </w:num>
  <w:num w:numId="13" w16cid:durableId="264264483">
    <w:abstractNumId w:val="1"/>
  </w:num>
  <w:num w:numId="14" w16cid:durableId="1424647287">
    <w:abstractNumId w:val="0"/>
  </w:num>
  <w:num w:numId="15" w16cid:durableId="1032463660">
    <w:abstractNumId w:val="15"/>
  </w:num>
  <w:num w:numId="16" w16cid:durableId="725181478">
    <w:abstractNumId w:val="12"/>
  </w:num>
  <w:num w:numId="17" w16cid:durableId="18786601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C2"/>
    <w:rsid w:val="0009142C"/>
    <w:rsid w:val="001269A8"/>
    <w:rsid w:val="001543E8"/>
    <w:rsid w:val="00163DC0"/>
    <w:rsid w:val="001D5E3E"/>
    <w:rsid w:val="002253F0"/>
    <w:rsid w:val="00297FC0"/>
    <w:rsid w:val="002A6DCB"/>
    <w:rsid w:val="00381F32"/>
    <w:rsid w:val="00412465"/>
    <w:rsid w:val="00426B81"/>
    <w:rsid w:val="00476B7A"/>
    <w:rsid w:val="004B48C2"/>
    <w:rsid w:val="004D32C1"/>
    <w:rsid w:val="0051413A"/>
    <w:rsid w:val="0053506D"/>
    <w:rsid w:val="005C20E5"/>
    <w:rsid w:val="005C311F"/>
    <w:rsid w:val="005D0C64"/>
    <w:rsid w:val="00682653"/>
    <w:rsid w:val="007014E2"/>
    <w:rsid w:val="007B2988"/>
    <w:rsid w:val="0082649C"/>
    <w:rsid w:val="008B0862"/>
    <w:rsid w:val="0091268D"/>
    <w:rsid w:val="009A3C21"/>
    <w:rsid w:val="00A33930"/>
    <w:rsid w:val="00A808C0"/>
    <w:rsid w:val="00AE7C79"/>
    <w:rsid w:val="00B54092"/>
    <w:rsid w:val="00B86E38"/>
    <w:rsid w:val="00BF0634"/>
    <w:rsid w:val="00C4027C"/>
    <w:rsid w:val="00DA4124"/>
    <w:rsid w:val="00DC4965"/>
    <w:rsid w:val="00DC6F9B"/>
    <w:rsid w:val="00F4303D"/>
    <w:rsid w:val="00FC08A0"/>
    <w:rsid w:val="00FC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87ADF"/>
  <w15:docId w15:val="{2F7E5742-02DD-4A1E-9402-FF582BC4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8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26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265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81F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1270</Words>
  <Characters>4397</Characters>
  <Application>Microsoft Office Word</Application>
  <DocSecurity>0</DocSecurity>
  <Lines>2198</Lines>
  <Paragraphs>1133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Storer</dc:creator>
  <cp:lastModifiedBy>Laura Malick-Glaudel</cp:lastModifiedBy>
  <cp:revision>2</cp:revision>
  <cp:lastPrinted>2022-11-14T14:41:00Z</cp:lastPrinted>
  <dcterms:created xsi:type="dcterms:W3CDTF">2026-04-17T13:22:00Z</dcterms:created>
  <dcterms:modified xsi:type="dcterms:W3CDTF">2026-04-17T13:22:00Z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dc0f3275a3c140adac977e979eee8e283684b0765d4bae3e7ee80f1e1c8b3e01</vt:lpwstr>
  </property>
</Properties>
</file>